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CA" w:rsidRPr="005C38CA" w:rsidRDefault="005C5B29" w:rsidP="005C38CA">
      <w:pPr>
        <w:jc w:val="center"/>
        <w:rPr>
          <w:b/>
          <w:sz w:val="40"/>
          <w:szCs w:val="40"/>
        </w:rPr>
      </w:pPr>
      <w:r w:rsidRPr="005C38CA">
        <w:rPr>
          <w:b/>
          <w:sz w:val="40"/>
          <w:szCs w:val="40"/>
        </w:rPr>
        <w:t xml:space="preserve">ПАМЯТКА </w:t>
      </w:r>
    </w:p>
    <w:p w:rsidR="003F2D10" w:rsidRDefault="003F2D10" w:rsidP="00E21E17">
      <w:pPr>
        <w:jc w:val="center"/>
        <w:rPr>
          <w:b/>
          <w:sz w:val="36"/>
          <w:szCs w:val="36"/>
        </w:rPr>
      </w:pPr>
    </w:p>
    <w:p w:rsidR="003F2D10" w:rsidRPr="003F2D10" w:rsidRDefault="003F2D10" w:rsidP="003F2D10">
      <w:pPr>
        <w:jc w:val="center"/>
        <w:rPr>
          <w:b/>
          <w:sz w:val="36"/>
          <w:szCs w:val="36"/>
        </w:rPr>
      </w:pPr>
      <w:r w:rsidRPr="003F2D10">
        <w:rPr>
          <w:b/>
          <w:sz w:val="36"/>
          <w:szCs w:val="36"/>
        </w:rPr>
        <w:t xml:space="preserve"> ПРИ ОБНАРУЖЕНИИ ПОДОЗРИТЕЛЬНОГО ПРЕДМЕТА</w:t>
      </w:r>
    </w:p>
    <w:p w:rsidR="0032131B" w:rsidRDefault="0032131B" w:rsidP="00100146">
      <w:pPr>
        <w:pStyle w:val="a4"/>
        <w:shd w:val="clear" w:color="auto" w:fill="FFFFFF"/>
        <w:spacing w:before="0" w:beforeAutospacing="0" w:after="150" w:afterAutospacing="0"/>
        <w:rPr>
          <w:rFonts w:ascii="Verdana" w:hAnsi="Verdana"/>
          <w:color w:val="000000"/>
          <w:sz w:val="17"/>
          <w:szCs w:val="17"/>
        </w:rPr>
      </w:pPr>
    </w:p>
    <w:p w:rsidR="00B7592B" w:rsidRPr="00B7592B" w:rsidRDefault="00D74270" w:rsidP="00B7592B">
      <w:pPr>
        <w:pStyle w:val="a4"/>
        <w:shd w:val="clear" w:color="auto" w:fill="FFFFFF"/>
        <w:spacing w:before="0" w:beforeAutospacing="0" w:after="150" w:afterAutospacing="0" w:line="276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D74270">
        <w:rPr>
          <w:color w:val="000000"/>
          <w:sz w:val="28"/>
          <w:szCs w:val="28"/>
          <w:shd w:val="clear" w:color="auto" w:fill="FFFFFF"/>
        </w:rPr>
        <w:t xml:space="preserve"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</w:t>
      </w:r>
      <w:proofErr w:type="gramStart"/>
      <w:r w:rsidRPr="00D74270">
        <w:rPr>
          <w:color w:val="000000"/>
          <w:sz w:val="28"/>
          <w:szCs w:val="28"/>
          <w:shd w:val="clear" w:color="auto" w:fill="FFFFFF"/>
        </w:rPr>
        <w:t>транспорте</w:t>
      </w:r>
      <w:proofErr w:type="gramEnd"/>
      <w:r w:rsidRPr="00D74270">
        <w:rPr>
          <w:color w:val="000000"/>
          <w:sz w:val="28"/>
          <w:szCs w:val="28"/>
          <w:shd w:val="clear" w:color="auto" w:fill="FFFFFF"/>
        </w:rPr>
        <w:t>, на лестничных площадках, около дверей квартир, в учреждениях и общественных местах.</w:t>
      </w:r>
      <w:r w:rsidRPr="00D7427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240" w:lineRule="atLeast"/>
        <w:ind w:left="714" w:hanging="357"/>
        <w:jc w:val="both"/>
        <w:rPr>
          <w:color w:val="000000"/>
          <w:sz w:val="28"/>
          <w:szCs w:val="28"/>
        </w:rPr>
      </w:pPr>
      <w:r w:rsidRPr="00D74270">
        <w:rPr>
          <w:color w:val="000000"/>
          <w:sz w:val="28"/>
          <w:szCs w:val="28"/>
        </w:rPr>
        <w:t xml:space="preserve"> если обнаруженный предмет не должен, по вашему мнению, находиться в </w:t>
      </w:r>
      <w:proofErr w:type="gramStart"/>
      <w:r w:rsidRPr="00D74270">
        <w:rPr>
          <w:color w:val="000000"/>
          <w:sz w:val="28"/>
          <w:szCs w:val="28"/>
        </w:rPr>
        <w:t>этом</w:t>
      </w:r>
      <w:proofErr w:type="gramEnd"/>
      <w:r w:rsidRPr="00D74270">
        <w:rPr>
          <w:color w:val="000000"/>
          <w:sz w:val="28"/>
          <w:szCs w:val="28"/>
        </w:rPr>
        <w:t xml:space="preserve"> месте, не ос</w:t>
      </w:r>
      <w:r w:rsidR="003F2D10">
        <w:rPr>
          <w:color w:val="000000"/>
          <w:sz w:val="28"/>
          <w:szCs w:val="28"/>
        </w:rPr>
        <w:t>тавляйте этот факт без внимания;</w:t>
      </w:r>
    </w:p>
    <w:p w:rsidR="00D74270" w:rsidRPr="00D74270" w:rsidRDefault="00D74270" w:rsidP="003F2D1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240" w:lineRule="atLeast"/>
        <w:ind w:left="714" w:hanging="28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74270">
        <w:rPr>
          <w:color w:val="000000"/>
          <w:sz w:val="28"/>
          <w:szCs w:val="28"/>
        </w:rPr>
        <w:t xml:space="preserve">если вы обнаружили забытую или бесхозную вещь в общественном </w:t>
      </w:r>
      <w:proofErr w:type="gramStart"/>
      <w:r w:rsidRPr="00D74270">
        <w:rPr>
          <w:color w:val="000000"/>
          <w:sz w:val="28"/>
          <w:szCs w:val="28"/>
        </w:rPr>
        <w:t>транспорте</w:t>
      </w:r>
      <w:proofErr w:type="gramEnd"/>
      <w:r w:rsidRPr="00D74270">
        <w:rPr>
          <w:color w:val="000000"/>
          <w:sz w:val="28"/>
          <w:szCs w:val="28"/>
        </w:rPr>
        <w:t>, опросите людей, находящихся рядом. Постарайтесь установить, чья она и кто ее мог оставить. Если хозяин не установлен, немедленно сообщите</w:t>
      </w:r>
      <w:r w:rsidR="003F2D10">
        <w:rPr>
          <w:color w:val="000000"/>
          <w:sz w:val="28"/>
          <w:szCs w:val="28"/>
        </w:rPr>
        <w:t xml:space="preserve"> о находке водителю (машинисту);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240" w:lineRule="atLeast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74270">
        <w:rPr>
          <w:color w:val="000000"/>
          <w:sz w:val="28"/>
          <w:szCs w:val="28"/>
        </w:rPr>
        <w:t xml:space="preserve">если вы обнаружили неизвестный предмет в </w:t>
      </w:r>
      <w:proofErr w:type="gramStart"/>
      <w:r w:rsidRPr="00D74270">
        <w:rPr>
          <w:color w:val="000000"/>
          <w:sz w:val="28"/>
          <w:szCs w:val="28"/>
        </w:rPr>
        <w:t>подъезде</w:t>
      </w:r>
      <w:proofErr w:type="gramEnd"/>
      <w:r w:rsidRPr="00D74270">
        <w:rPr>
          <w:color w:val="000000"/>
          <w:sz w:val="28"/>
          <w:szCs w:val="28"/>
        </w:rPr>
        <w:t xml:space="preserve"> своего дома, опросите соседей, возможно, он принадлежит им</w:t>
      </w:r>
      <w:r>
        <w:rPr>
          <w:color w:val="000000"/>
          <w:sz w:val="28"/>
          <w:szCs w:val="28"/>
        </w:rPr>
        <w:t xml:space="preserve">. Если владелец не установлен </w:t>
      </w:r>
      <w:r w:rsidRPr="00D74270">
        <w:rPr>
          <w:color w:val="000000"/>
          <w:sz w:val="28"/>
          <w:szCs w:val="28"/>
        </w:rPr>
        <w:t>немедленно сообщите о н</w:t>
      </w:r>
      <w:r w:rsidR="003F2D10">
        <w:rPr>
          <w:color w:val="000000"/>
          <w:sz w:val="28"/>
          <w:szCs w:val="28"/>
        </w:rPr>
        <w:t>аходке в ваше отделение полиции;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240" w:lineRule="atLeast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D74270">
        <w:rPr>
          <w:color w:val="000000"/>
          <w:sz w:val="28"/>
          <w:szCs w:val="28"/>
        </w:rPr>
        <w:t xml:space="preserve">если вы обнаружили неизвестный предмет в </w:t>
      </w:r>
      <w:proofErr w:type="gramStart"/>
      <w:r w:rsidRPr="00D74270">
        <w:rPr>
          <w:color w:val="000000"/>
          <w:sz w:val="28"/>
          <w:szCs w:val="28"/>
        </w:rPr>
        <w:t>учреждении</w:t>
      </w:r>
      <w:proofErr w:type="gramEnd"/>
      <w:r w:rsidRPr="00D74270">
        <w:rPr>
          <w:color w:val="000000"/>
          <w:sz w:val="28"/>
          <w:szCs w:val="28"/>
        </w:rPr>
        <w:t>, немедленно сообщите о находке администрации или охране.</w:t>
      </w:r>
    </w:p>
    <w:p w:rsidR="00D74270" w:rsidRPr="00D74270" w:rsidRDefault="00D74270" w:rsidP="00D74270">
      <w:pPr>
        <w:pStyle w:val="a4"/>
        <w:shd w:val="clear" w:color="auto" w:fill="FFFFFF"/>
        <w:spacing w:before="150" w:beforeAutospacing="0" w:after="150" w:afterAutospacing="0" w:line="357" w:lineRule="atLeast"/>
        <w:ind w:left="720"/>
        <w:jc w:val="both"/>
        <w:rPr>
          <w:color w:val="000000"/>
          <w:sz w:val="28"/>
          <w:szCs w:val="28"/>
        </w:rPr>
      </w:pPr>
      <w:r w:rsidRPr="00D74270">
        <w:rPr>
          <w:rStyle w:val="a5"/>
          <w:color w:val="000000"/>
          <w:sz w:val="28"/>
          <w:szCs w:val="28"/>
        </w:rPr>
        <w:t>Во всех перечисленных случаях: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357" w:lineRule="atLeast"/>
        <w:jc w:val="both"/>
        <w:rPr>
          <w:color w:val="000000"/>
          <w:sz w:val="28"/>
          <w:szCs w:val="28"/>
        </w:rPr>
      </w:pPr>
      <w:r w:rsidRPr="00D74270">
        <w:rPr>
          <w:color w:val="000000"/>
          <w:sz w:val="28"/>
          <w:szCs w:val="28"/>
        </w:rPr>
        <w:t>не трогайте, не передвигайте, не вскрывайте обнаруженный предмет;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357" w:lineRule="atLeast"/>
        <w:jc w:val="both"/>
        <w:rPr>
          <w:color w:val="000000"/>
          <w:sz w:val="28"/>
          <w:szCs w:val="28"/>
        </w:rPr>
      </w:pPr>
      <w:r w:rsidRPr="00D74270">
        <w:rPr>
          <w:color w:val="000000"/>
          <w:sz w:val="28"/>
          <w:szCs w:val="28"/>
        </w:rPr>
        <w:t>зафиксируйте время обнаружения предмета;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357" w:lineRule="atLeast"/>
        <w:jc w:val="both"/>
        <w:rPr>
          <w:color w:val="000000"/>
          <w:sz w:val="28"/>
          <w:szCs w:val="28"/>
        </w:rPr>
      </w:pPr>
      <w:r w:rsidRPr="00D74270">
        <w:rPr>
          <w:color w:val="000000"/>
          <w:sz w:val="28"/>
          <w:szCs w:val="28"/>
        </w:rPr>
        <w:t>постарайтесь сделать все возможное, чтобы люди отошли как можно дальше от находки;</w:t>
      </w:r>
    </w:p>
    <w:p w:rsidR="00D74270" w:rsidRPr="00D74270" w:rsidRDefault="00D74270" w:rsidP="00D74270">
      <w:pPr>
        <w:pStyle w:val="a4"/>
        <w:numPr>
          <w:ilvl w:val="0"/>
          <w:numId w:val="16"/>
        </w:numPr>
        <w:shd w:val="clear" w:color="auto" w:fill="FFFFFF"/>
        <w:spacing w:before="150" w:beforeAutospacing="0" w:after="150" w:afterAutospacing="0" w:line="357" w:lineRule="atLeast"/>
        <w:jc w:val="both"/>
        <w:rPr>
          <w:color w:val="000000"/>
          <w:sz w:val="28"/>
          <w:szCs w:val="28"/>
        </w:rPr>
      </w:pPr>
      <w:r w:rsidRPr="00D74270">
        <w:rPr>
          <w:color w:val="000000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очевидцем).</w:t>
      </w:r>
    </w:p>
    <w:p w:rsidR="00D74270" w:rsidRPr="003F2D10" w:rsidRDefault="00D74270" w:rsidP="003F2D10">
      <w:pPr>
        <w:pStyle w:val="a4"/>
        <w:shd w:val="clear" w:color="auto" w:fill="FFFFFF"/>
        <w:spacing w:before="150" w:beforeAutospacing="0" w:after="150" w:afterAutospacing="0" w:line="357" w:lineRule="atLeast"/>
        <w:ind w:firstLine="720"/>
        <w:jc w:val="both"/>
        <w:rPr>
          <w:color w:val="000000"/>
          <w:sz w:val="28"/>
          <w:szCs w:val="28"/>
        </w:rPr>
      </w:pPr>
      <w:r w:rsidRPr="00D74270">
        <w:rPr>
          <w:rStyle w:val="a5"/>
          <w:color w:val="000000"/>
          <w:sz w:val="28"/>
          <w:szCs w:val="28"/>
        </w:rPr>
        <w:t>Помните:</w:t>
      </w:r>
      <w:r w:rsidRPr="00D74270">
        <w:rPr>
          <w:rStyle w:val="apple-converted-space"/>
          <w:color w:val="000000"/>
          <w:sz w:val="28"/>
          <w:szCs w:val="28"/>
        </w:rPr>
        <w:t> </w:t>
      </w:r>
      <w:r w:rsidRPr="00D74270">
        <w:rPr>
          <w:i/>
          <w:color w:val="000000"/>
          <w:sz w:val="28"/>
          <w:szCs w:val="28"/>
        </w:rPr>
        <w:t>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491A72" w:rsidRPr="00FB5A57" w:rsidRDefault="00384D64" w:rsidP="00491A72">
      <w:pPr>
        <w:ind w:left="709"/>
        <w:jc w:val="both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443865</wp:posOffset>
            </wp:positionH>
            <wp:positionV relativeFrom="paragraph">
              <wp:posOffset>81915</wp:posOffset>
            </wp:positionV>
            <wp:extent cx="683260" cy="597535"/>
            <wp:effectExtent l="19050" t="0" r="2540" b="0"/>
            <wp:wrapSquare wrapText="bothSides"/>
            <wp:docPr id="3" name="Рисунок 3" descr="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елефон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 w:rsidRPr="00FB5A57">
        <w:rPr>
          <w:b/>
          <w:bCs/>
          <w:sz w:val="32"/>
          <w:szCs w:val="32"/>
        </w:rPr>
        <w:t xml:space="preserve">Телефон </w:t>
      </w:r>
      <w:r w:rsidR="00491A72" w:rsidRPr="00FB5A57">
        <w:rPr>
          <w:b/>
          <w:bCs/>
          <w:caps/>
          <w:sz w:val="32"/>
          <w:szCs w:val="32"/>
        </w:rPr>
        <w:t>службы спасения</w:t>
      </w:r>
      <w:r w:rsidR="00491A72">
        <w:rPr>
          <w:b/>
          <w:bCs/>
          <w:sz w:val="32"/>
          <w:szCs w:val="32"/>
        </w:rPr>
        <w:t xml:space="preserve">  </w:t>
      </w:r>
      <w:r w:rsidR="00491A72" w:rsidRPr="00FB5A57">
        <w:rPr>
          <w:b/>
          <w:bCs/>
          <w:sz w:val="72"/>
          <w:szCs w:val="72"/>
        </w:rPr>
        <w:t>01</w:t>
      </w:r>
    </w:p>
    <w:p w:rsidR="003F2D10" w:rsidRPr="003F2D10" w:rsidRDefault="00384D64" w:rsidP="003F2D10">
      <w:pPr>
        <w:jc w:val="both"/>
        <w:rPr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43180</wp:posOffset>
            </wp:positionV>
            <wp:extent cx="542925" cy="685800"/>
            <wp:effectExtent l="19050" t="0" r="9525" b="0"/>
            <wp:wrapSquare wrapText="bothSides"/>
            <wp:docPr id="4" name="Рисунок 4" descr="сотовый 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товый те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1A72">
        <w:rPr>
          <w:b/>
          <w:bCs/>
          <w:color w:val="FF0000"/>
          <w:sz w:val="32"/>
          <w:szCs w:val="32"/>
        </w:rPr>
        <w:t xml:space="preserve">               </w:t>
      </w:r>
      <w:r w:rsidR="00491A72" w:rsidRPr="00FB5A57">
        <w:rPr>
          <w:b/>
          <w:bCs/>
          <w:sz w:val="32"/>
          <w:szCs w:val="32"/>
        </w:rPr>
        <w:t xml:space="preserve">Для сотовых </w:t>
      </w:r>
      <w:r w:rsidR="00491A72" w:rsidRPr="00FB5A57">
        <w:rPr>
          <w:b/>
          <w:bCs/>
          <w:sz w:val="72"/>
          <w:szCs w:val="72"/>
        </w:rPr>
        <w:t>112</w:t>
      </w:r>
    </w:p>
    <w:p w:rsidR="003F2D10" w:rsidRDefault="003F2D10" w:rsidP="003F2D10">
      <w:pPr>
        <w:ind w:right="-144"/>
        <w:rPr>
          <w:i/>
          <w:sz w:val="20"/>
          <w:szCs w:val="20"/>
        </w:rPr>
      </w:pPr>
    </w:p>
    <w:p w:rsidR="005C38CA" w:rsidRDefault="005C38CA" w:rsidP="003F2D10">
      <w:pPr>
        <w:ind w:right="-144" w:hanging="284"/>
        <w:rPr>
          <w:i/>
          <w:sz w:val="20"/>
          <w:szCs w:val="20"/>
        </w:rPr>
      </w:pPr>
    </w:p>
    <w:p w:rsidR="00A165C7" w:rsidRPr="00100146" w:rsidRDefault="00023160" w:rsidP="003F2D10">
      <w:pPr>
        <w:ind w:right="-144" w:hanging="284"/>
        <w:rPr>
          <w:i/>
          <w:sz w:val="20"/>
          <w:szCs w:val="20"/>
        </w:rPr>
      </w:pPr>
      <w:r w:rsidRPr="00100146">
        <w:rPr>
          <w:i/>
          <w:sz w:val="20"/>
          <w:szCs w:val="20"/>
        </w:rPr>
        <w:t>Макет памятки разработан на курсах гражданской обороны МКУ «Управление  по делам ГО и ЧС города Кургана»</w:t>
      </w:r>
      <w:r w:rsidR="00100146" w:rsidRPr="00100146">
        <w:rPr>
          <w:i/>
          <w:sz w:val="20"/>
          <w:szCs w:val="20"/>
        </w:rPr>
        <w:t xml:space="preserve"> </w:t>
      </w:r>
    </w:p>
    <w:sectPr w:rsidR="00A165C7" w:rsidRPr="00100146" w:rsidSect="003F2D10">
      <w:pgSz w:w="11906" w:h="16838" w:code="9"/>
      <w:pgMar w:top="964" w:right="851" w:bottom="851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2FDD"/>
    <w:multiLevelType w:val="multilevel"/>
    <w:tmpl w:val="CF36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B6F6E"/>
    <w:multiLevelType w:val="hybridMultilevel"/>
    <w:tmpl w:val="58726206"/>
    <w:lvl w:ilvl="0" w:tplc="E428925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D8092F"/>
    <w:multiLevelType w:val="multilevel"/>
    <w:tmpl w:val="F56E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32258E"/>
    <w:multiLevelType w:val="hybridMultilevel"/>
    <w:tmpl w:val="FCE80778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02B8A"/>
    <w:multiLevelType w:val="hybridMultilevel"/>
    <w:tmpl w:val="0778F532"/>
    <w:lvl w:ilvl="0" w:tplc="0358B75E">
      <w:start w:val="1"/>
      <w:numFmt w:val="bullet"/>
      <w:lvlText w:val="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701B3"/>
    <w:multiLevelType w:val="hybridMultilevel"/>
    <w:tmpl w:val="5D12F6B8"/>
    <w:lvl w:ilvl="0" w:tplc="47C0E29E">
      <w:start w:val="1"/>
      <w:numFmt w:val="decimal"/>
      <w:lvlText w:val="%1."/>
      <w:lvlJc w:val="left"/>
      <w:pPr>
        <w:tabs>
          <w:tab w:val="num" w:pos="390"/>
        </w:tabs>
        <w:ind w:left="3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6">
    <w:nsid w:val="251F5E8E"/>
    <w:multiLevelType w:val="hybridMultilevel"/>
    <w:tmpl w:val="75AE20B8"/>
    <w:lvl w:ilvl="0" w:tplc="0358B75E">
      <w:start w:val="1"/>
      <w:numFmt w:val="bullet"/>
      <w:lvlText w:val="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72"/>
        <w:szCs w:val="7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7E4437"/>
    <w:multiLevelType w:val="multilevel"/>
    <w:tmpl w:val="6B2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9E3273"/>
    <w:multiLevelType w:val="hybridMultilevel"/>
    <w:tmpl w:val="62EA15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B57666C"/>
    <w:multiLevelType w:val="hybridMultilevel"/>
    <w:tmpl w:val="290AB6F0"/>
    <w:lvl w:ilvl="0" w:tplc="E428925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1427AA"/>
    <w:multiLevelType w:val="hybridMultilevel"/>
    <w:tmpl w:val="9EDC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2711F"/>
    <w:multiLevelType w:val="hybridMultilevel"/>
    <w:tmpl w:val="DF9636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DD67D6"/>
    <w:multiLevelType w:val="hybridMultilevel"/>
    <w:tmpl w:val="87509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F23B7"/>
    <w:multiLevelType w:val="hybridMultilevel"/>
    <w:tmpl w:val="AEFEF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EA66FB1"/>
    <w:multiLevelType w:val="hybridMultilevel"/>
    <w:tmpl w:val="52120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8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5C5B29"/>
    <w:rsid w:val="00023160"/>
    <w:rsid w:val="000F7554"/>
    <w:rsid w:val="00100146"/>
    <w:rsid w:val="00103C41"/>
    <w:rsid w:val="0015582C"/>
    <w:rsid w:val="001831C4"/>
    <w:rsid w:val="001C4DE9"/>
    <w:rsid w:val="00246262"/>
    <w:rsid w:val="003117E9"/>
    <w:rsid w:val="0032131B"/>
    <w:rsid w:val="00384D64"/>
    <w:rsid w:val="003F2D10"/>
    <w:rsid w:val="004726BE"/>
    <w:rsid w:val="00491A72"/>
    <w:rsid w:val="004C35DA"/>
    <w:rsid w:val="004F1222"/>
    <w:rsid w:val="00502250"/>
    <w:rsid w:val="00590B93"/>
    <w:rsid w:val="005C0F87"/>
    <w:rsid w:val="005C38CA"/>
    <w:rsid w:val="005C5B29"/>
    <w:rsid w:val="00700ADB"/>
    <w:rsid w:val="00735425"/>
    <w:rsid w:val="00792DF1"/>
    <w:rsid w:val="00793A2D"/>
    <w:rsid w:val="007E205E"/>
    <w:rsid w:val="00861688"/>
    <w:rsid w:val="009105DA"/>
    <w:rsid w:val="00915BCD"/>
    <w:rsid w:val="00935A53"/>
    <w:rsid w:val="009A4468"/>
    <w:rsid w:val="009A4894"/>
    <w:rsid w:val="00A165C7"/>
    <w:rsid w:val="00B06876"/>
    <w:rsid w:val="00B142E7"/>
    <w:rsid w:val="00B60DC1"/>
    <w:rsid w:val="00B64C6B"/>
    <w:rsid w:val="00B7592B"/>
    <w:rsid w:val="00D74270"/>
    <w:rsid w:val="00DC5CED"/>
    <w:rsid w:val="00DD5D12"/>
    <w:rsid w:val="00E21E17"/>
    <w:rsid w:val="00EA67D9"/>
    <w:rsid w:val="00EE7A90"/>
    <w:rsid w:val="00FF2CF2"/>
    <w:rsid w:val="00FF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B29"/>
    <w:rPr>
      <w:sz w:val="26"/>
      <w:szCs w:val="26"/>
    </w:rPr>
  </w:style>
  <w:style w:type="paragraph" w:styleId="1">
    <w:name w:val="heading 1"/>
    <w:basedOn w:val="a"/>
    <w:link w:val="10"/>
    <w:uiPriority w:val="9"/>
    <w:qFormat/>
    <w:rsid w:val="005022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31C4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rsid w:val="001C4DE9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2250"/>
    <w:rPr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4C35DA"/>
    <w:rPr>
      <w:b/>
      <w:bCs/>
    </w:rPr>
  </w:style>
  <w:style w:type="character" w:customStyle="1" w:styleId="apple-converted-space">
    <w:name w:val="apple-converted-space"/>
    <w:basedOn w:val="a0"/>
    <w:rsid w:val="004C35DA"/>
  </w:style>
  <w:style w:type="character" w:styleId="a6">
    <w:name w:val="Emphasis"/>
    <w:basedOn w:val="a0"/>
    <w:uiPriority w:val="20"/>
    <w:qFormat/>
    <w:rsid w:val="004C35DA"/>
    <w:rPr>
      <w:i/>
      <w:iCs/>
    </w:rPr>
  </w:style>
  <w:style w:type="paragraph" w:styleId="a7">
    <w:name w:val="List Paragraph"/>
    <w:basedOn w:val="a"/>
    <w:uiPriority w:val="34"/>
    <w:qFormat/>
    <w:rsid w:val="00D74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DNA Project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kursy</dc:creator>
  <cp:lastModifiedBy>popova</cp:lastModifiedBy>
  <cp:revision>7</cp:revision>
  <cp:lastPrinted>2011-03-31T06:32:00Z</cp:lastPrinted>
  <dcterms:created xsi:type="dcterms:W3CDTF">2015-03-17T11:52:00Z</dcterms:created>
  <dcterms:modified xsi:type="dcterms:W3CDTF">2015-03-18T10:55:00Z</dcterms:modified>
</cp:coreProperties>
</file>